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E67DC" w14:textId="77777777" w:rsidR="00A27ECC" w:rsidRPr="00A27ECC" w:rsidRDefault="00A27ECC" w:rsidP="00A27E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493"/>
          <w:kern w:val="36"/>
          <w:sz w:val="48"/>
          <w:szCs w:val="48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214493"/>
          <w:kern w:val="36"/>
          <w:sz w:val="48"/>
          <w:szCs w:val="48"/>
          <w:lang w:eastAsia="it-IT"/>
        </w:rPr>
        <w:t>Michele Monopoli</w:t>
      </w:r>
    </w:p>
    <w:p w14:paraId="17335604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A9A885D">
          <v:rect id="_x0000_i1025" style="width:0;height:0" o:hralign="center" o:hrstd="t" o:hr="t" fillcolor="#a0a0a0" stroked="f"/>
        </w:pict>
      </w:r>
    </w:p>
    <w:p w14:paraId="27778AEE" w14:textId="77777777" w:rsidR="00A27ECC" w:rsidRPr="00A27ECC" w:rsidRDefault="00A27ECC" w:rsidP="00A27E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di nascita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: 08/05/1980</w:t>
      </w:r>
    </w:p>
    <w:p w14:paraId="30199E22" w14:textId="77777777" w:rsidR="00A27ECC" w:rsidRPr="00A27ECC" w:rsidRDefault="00A27ECC" w:rsidP="00A27ECC">
      <w:pPr>
        <w:numPr>
          <w:ilvl w:val="0"/>
          <w:numId w:val="1"/>
        </w:numPr>
        <w:pBdr>
          <w:left w:val="single" w:sz="12" w:space="12" w:color="979797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Sesso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: Maschile</w:t>
      </w:r>
    </w:p>
    <w:p w14:paraId="61D457BD" w14:textId="77777777" w:rsidR="00A27ECC" w:rsidRPr="00A27ECC" w:rsidRDefault="00A27ECC" w:rsidP="00A27ECC">
      <w:pPr>
        <w:numPr>
          <w:ilvl w:val="0"/>
          <w:numId w:val="1"/>
        </w:numPr>
        <w:pBdr>
          <w:left w:val="single" w:sz="12" w:space="12" w:color="979797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Nazionalità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: Italiana</w:t>
      </w:r>
    </w:p>
    <w:p w14:paraId="2A36E240" w14:textId="77777777" w:rsidR="00A27ECC" w:rsidRPr="00A27ECC" w:rsidRDefault="00A27ECC" w:rsidP="00A2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Mobile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: (+39) 3398081675</w:t>
      </w:r>
    </w:p>
    <w:p w14:paraId="16927D01" w14:textId="77777777" w:rsidR="00A27ECC" w:rsidRPr="00A27ECC" w:rsidRDefault="00A27ECC" w:rsidP="00A2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Indirizzo e-mail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: </w:t>
      </w:r>
      <w:hyperlink r:id="rId5" w:history="1">
        <w:r w:rsidRPr="00A27ECC">
          <w:rPr>
            <w:rFonts w:ascii="Times New Roman" w:eastAsia="Times New Roman" w:hAnsi="Times New Roman" w:cs="Times New Roman"/>
            <w:color w:val="0A0A0A"/>
            <w:sz w:val="24"/>
            <w:szCs w:val="24"/>
            <w:u w:val="single"/>
            <w:lang w:eastAsia="it-IT"/>
          </w:rPr>
          <w:t>monopolimiki@gmail.com</w:t>
        </w:r>
      </w:hyperlink>
    </w:p>
    <w:p w14:paraId="0CD25B58" w14:textId="77777777" w:rsidR="00A27ECC" w:rsidRPr="00A27ECC" w:rsidRDefault="00A27ECC" w:rsidP="00A2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A27E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Home</w:t>
      </w: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 Via Giacomo </w:t>
      </w:r>
      <w:proofErr w:type="gram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Matteotti ,</w:t>
      </w:r>
      <w:proofErr w:type="gramEnd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19, 38122 Trento, </w:t>
      </w: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</w:p>
    <w:p w14:paraId="7D06F97C" w14:textId="77777777" w:rsidR="00A27ECC" w:rsidRPr="00A27ECC" w:rsidRDefault="00A27ECC" w:rsidP="00A27EC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  <w:t>ESPERIENZA LAVORATIVA</w:t>
      </w:r>
    </w:p>
    <w:p w14:paraId="0F9E04EF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>Tecnico Impianti Termotecnici</w:t>
      </w:r>
    </w:p>
    <w:p w14:paraId="3C2FF41B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Gruber </w:t>
      </w: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S.r.L</w:t>
      </w:r>
      <w:proofErr w:type="spellEnd"/>
    </w:p>
    <w:p w14:paraId="16B47AE4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  <w:t>08/01/2018 – Attuale</w:t>
      </w:r>
    </w:p>
    <w:p w14:paraId="24DB3075" w14:textId="77777777" w:rsidR="00A27ECC" w:rsidRPr="00A27ECC" w:rsidRDefault="00A27ECC" w:rsidP="00A27E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Trento, Italia</w:t>
      </w:r>
    </w:p>
    <w:p w14:paraId="07DEB1C1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56E3AB0">
          <v:rect id="_x0000_i1026" style="width:0;height:0" o:hralign="center" o:hrstd="t" o:hr="t" fillcolor="#a0a0a0" stroked="f"/>
        </w:pict>
      </w:r>
    </w:p>
    <w:p w14:paraId="0555E3E7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impianti termici centralizzati,</w:t>
      </w:r>
    </w:p>
    <w:p w14:paraId="4B14BD87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controllo e gestione dell'energia</w:t>
      </w:r>
    </w:p>
    <w:p w14:paraId="75B7CF1D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917B08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>Tecnico di apparati e sistemi elettronici</w:t>
      </w:r>
    </w:p>
    <w:p w14:paraId="1329A02D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Cablex</w:t>
      </w:r>
      <w:proofErr w:type="spellEnd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</w:t>
      </w:r>
    </w:p>
    <w:p w14:paraId="3EF28FA7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  <w:t>07/11/2011 – 30/10/2018</w:t>
      </w:r>
    </w:p>
    <w:p w14:paraId="7A7DC112" w14:textId="77777777" w:rsidR="00A27ECC" w:rsidRPr="00A27ECC" w:rsidRDefault="00A27ECC" w:rsidP="00A27E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Zurigo, Svizzera</w:t>
      </w:r>
    </w:p>
    <w:p w14:paraId="4564D3B6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0CE6927">
          <v:rect id="_x0000_i1027" style="width:0;height:0" o:hralign="center" o:hrstd="t" o:hr="t" fillcolor="#a0a0a0" stroked="f"/>
        </w:pict>
      </w:r>
    </w:p>
    <w:p w14:paraId="481AD6D7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Cablaggio strutturato fibra ottica</w:t>
      </w:r>
    </w:p>
    <w:p w14:paraId="48B0DB42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>Tecnico dell’ingegneria delle telecomunicazioni</w:t>
      </w:r>
    </w:p>
    <w:p w14:paraId="43D8550F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Emicom</w:t>
      </w:r>
      <w:proofErr w:type="spellEnd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service</w:t>
      </w:r>
    </w:p>
    <w:p w14:paraId="5D43F15F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  <w:t>02/2009 – 10/2011</w:t>
      </w:r>
    </w:p>
    <w:p w14:paraId="128FA9F3" w14:textId="77777777" w:rsidR="00A27ECC" w:rsidRPr="00A27ECC" w:rsidRDefault="00A27ECC" w:rsidP="00A27E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Trento, Italia</w:t>
      </w:r>
    </w:p>
    <w:p w14:paraId="2C7779FD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9A4B058">
          <v:rect id="_x0000_i1028" style="width:0;height:0" o:hralign="center" o:hrstd="t" o:hr="t" fillcolor="#a0a0a0" stroked="f"/>
        </w:pict>
      </w:r>
    </w:p>
    <w:p w14:paraId="7E8FA6EA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Manutenzione siti di telefonia mobile</w:t>
      </w:r>
    </w:p>
    <w:p w14:paraId="68034E33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 xml:space="preserve">Tecnico </w:t>
      </w:r>
      <w:proofErr w:type="spellStart"/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>Catodista</w:t>
      </w:r>
      <w:proofErr w:type="spellEnd"/>
    </w:p>
    <w:p w14:paraId="61DBE9A5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Silca</w:t>
      </w:r>
      <w:proofErr w:type="spellEnd"/>
    </w:p>
    <w:p w14:paraId="4C9F4717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  <w:t>07/2007 – 07/2009</w:t>
      </w:r>
    </w:p>
    <w:p w14:paraId="157729A1" w14:textId="77777777" w:rsidR="00A27ECC" w:rsidRPr="00A27ECC" w:rsidRDefault="00A27ECC" w:rsidP="00A27EC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 Bari</w:t>
      </w:r>
    </w:p>
    <w:p w14:paraId="1784CB06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 w14:anchorId="2E0DFC22">
          <v:rect id="_x0000_i1029" style="width:0;height:0" o:hralign="center" o:hrstd="t" o:hr="t" fillcolor="#a0a0a0" stroked="f"/>
        </w:pict>
      </w:r>
    </w:p>
    <w:p w14:paraId="5C6D6E3C" w14:textId="77777777" w:rsidR="00A27ECC" w:rsidRPr="00A27ECC" w:rsidRDefault="00A27ECC" w:rsidP="00A27EC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Manutenzione e nuove installazioni di impianti catodici su rete idrica</w:t>
      </w:r>
    </w:p>
    <w:p w14:paraId="6D2AD174" w14:textId="77777777" w:rsidR="00A27ECC" w:rsidRPr="00A27ECC" w:rsidRDefault="00A27ECC" w:rsidP="00A27EC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  <w:t>ISTRUZIONE E FORMAZIONE</w:t>
      </w:r>
    </w:p>
    <w:p w14:paraId="1EB2514B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7"/>
          <w:szCs w:val="27"/>
          <w:lang w:eastAsia="it-IT"/>
        </w:rPr>
        <w:t>Istituto Ettore Majorana</w:t>
      </w:r>
    </w:p>
    <w:p w14:paraId="39E5715B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 di Tecnico delle Industrie elettriche ed Elettroniche</w:t>
      </w:r>
    </w:p>
    <w:p w14:paraId="323A71FF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color w:val="6B6B6B"/>
          <w:sz w:val="24"/>
          <w:szCs w:val="24"/>
          <w:lang w:eastAsia="it-IT"/>
        </w:rPr>
        <w:t>09/1995 – 07/2000</w:t>
      </w:r>
    </w:p>
    <w:p w14:paraId="0734177C" w14:textId="77777777" w:rsidR="00A27ECC" w:rsidRPr="00A27ECC" w:rsidRDefault="00A27ECC" w:rsidP="00A27EC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Piazza S. </w:t>
      </w:r>
      <w:proofErr w:type="gram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Agostino ,</w:t>
      </w:r>
      <w:proofErr w:type="gramEnd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2, Giovinazzo, Italia</w:t>
      </w:r>
    </w:p>
    <w:p w14:paraId="7475AD56" w14:textId="77777777" w:rsidR="00A27ECC" w:rsidRPr="00A27ECC" w:rsidRDefault="00A27ECC" w:rsidP="00A27EC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  <w:t>COMPETENZE LINGUISTICHE</w:t>
      </w:r>
    </w:p>
    <w:p w14:paraId="6187AC68" w14:textId="77777777" w:rsidR="00A27ECC" w:rsidRPr="00A27ECC" w:rsidRDefault="00A27ECC" w:rsidP="00A27EC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lang w:eastAsia="it-IT"/>
        </w:rPr>
        <w:t>Lingua madre</w:t>
      </w:r>
    </w:p>
    <w:p w14:paraId="2CEE0ED7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08B98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4"/>
          <w:szCs w:val="24"/>
          <w:lang w:eastAsia="it-IT"/>
        </w:rPr>
        <w:t>italiano</w:t>
      </w:r>
    </w:p>
    <w:p w14:paraId="43BC07A7" w14:textId="77777777" w:rsidR="00A27ECC" w:rsidRPr="00A27ECC" w:rsidRDefault="00A27ECC" w:rsidP="00A27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lang w:eastAsia="it-IT"/>
        </w:rPr>
        <w:t>Altre lingue</w:t>
      </w:r>
    </w:p>
    <w:p w14:paraId="1F7E5854" w14:textId="77777777" w:rsidR="00A27ECC" w:rsidRPr="00A27ECC" w:rsidRDefault="00A27ECC" w:rsidP="00A27EC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08B98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olor w:val="108B98"/>
          <w:sz w:val="24"/>
          <w:szCs w:val="24"/>
          <w:lang w:eastAsia="it-IT"/>
        </w:rPr>
        <w:t>tedesco</w:t>
      </w:r>
    </w:p>
    <w:p w14:paraId="4D0F4D01" w14:textId="77777777" w:rsidR="00A27ECC" w:rsidRPr="00A27ECC" w:rsidRDefault="00A27ECC" w:rsidP="00A27E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Ascolto</w:t>
      </w:r>
    </w:p>
    <w:p w14:paraId="5F0A0BEF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B1</w:t>
      </w:r>
    </w:p>
    <w:p w14:paraId="1F78B13C" w14:textId="77777777" w:rsidR="00A27ECC" w:rsidRPr="00A27ECC" w:rsidRDefault="00A27ECC" w:rsidP="00A27E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Lettura</w:t>
      </w:r>
    </w:p>
    <w:p w14:paraId="7434035D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B1</w:t>
      </w:r>
    </w:p>
    <w:p w14:paraId="0A720C50" w14:textId="77777777" w:rsidR="00A27ECC" w:rsidRPr="00A27ECC" w:rsidRDefault="00A27ECC" w:rsidP="00A27E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Interazione orale</w:t>
      </w:r>
    </w:p>
    <w:p w14:paraId="544F008C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B1</w:t>
      </w:r>
    </w:p>
    <w:p w14:paraId="75D4F07E" w14:textId="77777777" w:rsidR="00A27ECC" w:rsidRPr="00A27ECC" w:rsidRDefault="00A27ECC" w:rsidP="00A27E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Produzione orale</w:t>
      </w:r>
    </w:p>
    <w:p w14:paraId="051B18B9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B1</w:t>
      </w:r>
    </w:p>
    <w:p w14:paraId="7B9029ED" w14:textId="77777777" w:rsidR="00A27ECC" w:rsidRPr="00A27ECC" w:rsidRDefault="00A27ECC" w:rsidP="00A27EC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Scrittura</w:t>
      </w:r>
    </w:p>
    <w:p w14:paraId="64A55631" w14:textId="77777777" w:rsidR="00A27ECC" w:rsidRPr="00A27ECC" w:rsidRDefault="00A27ECC" w:rsidP="00A2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B1</w:t>
      </w:r>
    </w:p>
    <w:p w14:paraId="35E881A0" w14:textId="77777777" w:rsidR="00A27ECC" w:rsidRPr="00A27ECC" w:rsidRDefault="00A27ECC" w:rsidP="00A27EC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caps/>
          <w:color w:val="214493"/>
          <w:sz w:val="36"/>
          <w:szCs w:val="36"/>
          <w:lang w:eastAsia="it-IT"/>
        </w:rPr>
        <w:t>COMPETENZE DIGITALI</w:t>
      </w:r>
    </w:p>
    <w:p w14:paraId="33C19936" w14:textId="77777777" w:rsidR="00A27ECC" w:rsidRPr="00A27ECC" w:rsidRDefault="00A27ECC" w:rsidP="00A27E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27EC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Altro</w:t>
      </w:r>
    </w:p>
    <w:p w14:paraId="251F8E67" w14:textId="77777777" w:rsidR="00A27ECC" w:rsidRPr="00A27ECC" w:rsidRDefault="00A27ECC" w:rsidP="00A27ECC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Microsoft Office</w:t>
      </w:r>
    </w:p>
    <w:p w14:paraId="46A6BA78" w14:textId="77777777" w:rsidR="00A27ECC" w:rsidRPr="00A27ECC" w:rsidRDefault="00A27ECC" w:rsidP="00A27ECC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Social Network</w:t>
      </w:r>
    </w:p>
    <w:p w14:paraId="054C5827" w14:textId="77777777" w:rsidR="00A27ECC" w:rsidRPr="00A27ECC" w:rsidRDefault="00A27ECC" w:rsidP="00A27ECC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Padronanza del Pacchetto Office (Word Excel PowerPoint </w:t>
      </w: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5CDE7961" w14:textId="77777777" w:rsidR="00A27ECC" w:rsidRPr="00A27ECC" w:rsidRDefault="00A27ECC" w:rsidP="00A27ECC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Sistemi Operativi Windows 9XNT2000XPVistaSeven8Windows 10 Android</w:t>
      </w:r>
    </w:p>
    <w:p w14:paraId="5DE35454" w14:textId="77777777" w:rsidR="00A27ECC" w:rsidRPr="00A27ECC" w:rsidRDefault="00A27ECC" w:rsidP="00A27ECC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Windows</w:t>
      </w:r>
    </w:p>
    <w:p w14:paraId="75270F67" w14:textId="77777777" w:rsidR="00A27ECC" w:rsidRPr="00A27ECC" w:rsidRDefault="00A27ECC" w:rsidP="00A27ECC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Utilizzo del </w:t>
      </w: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broswer</w:t>
      </w:r>
      <w:proofErr w:type="spellEnd"/>
    </w:p>
    <w:p w14:paraId="7686CA0A" w14:textId="77777777" w:rsidR="00A27ECC" w:rsidRPr="00A27ECC" w:rsidRDefault="00A27ECC" w:rsidP="00A27ECC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Posta elettronica</w:t>
      </w:r>
    </w:p>
    <w:p w14:paraId="2C01E9EE" w14:textId="77777777" w:rsidR="00A27ECC" w:rsidRPr="00A27ECC" w:rsidRDefault="00A27ECC" w:rsidP="00A27ECC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autonoma della posta e-mail</w:t>
      </w:r>
    </w:p>
    <w:p w14:paraId="60781285" w14:textId="77777777" w:rsidR="00A27ECC" w:rsidRPr="00A27ECC" w:rsidRDefault="00A27ECC" w:rsidP="00A27ECC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Android</w:t>
      </w:r>
    </w:p>
    <w:p w14:paraId="796B67F5" w14:textId="77777777" w:rsidR="00A27ECC" w:rsidRPr="00A27ECC" w:rsidRDefault="00A27ECC" w:rsidP="00A27ECC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GoogleChrome</w:t>
      </w:r>
      <w:proofErr w:type="spellEnd"/>
    </w:p>
    <w:p w14:paraId="28801492" w14:textId="77777777" w:rsidR="00A27ECC" w:rsidRPr="00A27ECC" w:rsidRDefault="00A27ECC" w:rsidP="00A27ECC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Google</w:t>
      </w:r>
    </w:p>
    <w:p w14:paraId="54A1F489" w14:textId="77777777" w:rsidR="00A27ECC" w:rsidRPr="00A27ECC" w:rsidRDefault="00A27ECC" w:rsidP="00A27ECC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InternetExplorer</w:t>
      </w:r>
      <w:proofErr w:type="spellEnd"/>
    </w:p>
    <w:p w14:paraId="642F2141" w14:textId="77777777" w:rsidR="00A27ECC" w:rsidRPr="00A27ECC" w:rsidRDefault="00A27ECC" w:rsidP="00A27ECC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office</w:t>
      </w:r>
    </w:p>
    <w:p w14:paraId="7F1BB39E" w14:textId="77777777" w:rsidR="00A27ECC" w:rsidRPr="00A27ECC" w:rsidRDefault="00A27ECC" w:rsidP="00A27ECC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Elaborazione delle informazioni</w:t>
      </w:r>
    </w:p>
    <w:p w14:paraId="64C6C203" w14:textId="77777777" w:rsidR="00A27ECC" w:rsidRPr="00A27ECC" w:rsidRDefault="00A27ECC" w:rsidP="00A27ECC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Mozilla Firefox</w:t>
      </w:r>
    </w:p>
    <w:p w14:paraId="380DD29E" w14:textId="77777777" w:rsidR="00A27ECC" w:rsidRPr="00A27ECC" w:rsidRDefault="00A27ECC" w:rsidP="00A27ECC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Buona padronanza del pc dei software ad esso correlati e del pacchetto Office</w:t>
      </w:r>
    </w:p>
    <w:p w14:paraId="0555D5F6" w14:textId="77777777" w:rsidR="00A27ECC" w:rsidRPr="00A27ECC" w:rsidRDefault="00A27ECC" w:rsidP="00A27ECC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Outlook</w:t>
      </w:r>
    </w:p>
    <w:p w14:paraId="48FDFAAF" w14:textId="77777777" w:rsidR="00A27ECC" w:rsidRPr="00A27ECC" w:rsidRDefault="00A27ECC" w:rsidP="00A27ECC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Risoluzione dei problemi</w:t>
      </w:r>
    </w:p>
    <w:p w14:paraId="5286EDE1" w14:textId="77777777" w:rsidR="00A27ECC" w:rsidRPr="00A27ECC" w:rsidRDefault="00A27ECC" w:rsidP="00A27ECC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configurazione pc</w:t>
      </w:r>
    </w:p>
    <w:p w14:paraId="1D60B691" w14:textId="77777777" w:rsidR="00A27ECC" w:rsidRPr="00A27ECC" w:rsidRDefault="00A27ECC" w:rsidP="00A27ECC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Configurazioni reti Wireless</w:t>
      </w:r>
    </w:p>
    <w:p w14:paraId="2248ACBF" w14:textId="77777777" w:rsidR="00A27ECC" w:rsidRPr="00A27ECC" w:rsidRDefault="00A27ECC" w:rsidP="00A27ECC">
      <w:pPr>
        <w:numPr>
          <w:ilvl w:val="0"/>
          <w:numId w:val="2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Editing foto e video</w:t>
      </w:r>
    </w:p>
    <w:p w14:paraId="5917ED95" w14:textId="77777777" w:rsidR="00A27ECC" w:rsidRPr="00A27ECC" w:rsidRDefault="00A27ECC" w:rsidP="00A27ECC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Instagram</w:t>
      </w:r>
    </w:p>
    <w:p w14:paraId="060250F0" w14:textId="77777777" w:rsidR="00A27ECC" w:rsidRPr="00A27ECC" w:rsidRDefault="00A27ECC" w:rsidP="00A27ECC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7ECC">
        <w:rPr>
          <w:rFonts w:ascii="Times New Roman" w:eastAsia="Times New Roman" w:hAnsi="Times New Roman" w:cs="Times New Roman"/>
          <w:sz w:val="24"/>
          <w:szCs w:val="24"/>
          <w:lang w:eastAsia="it-IT"/>
        </w:rPr>
        <w:t>Gmail</w:t>
      </w:r>
    </w:p>
    <w:p w14:paraId="305142AD" w14:textId="77777777" w:rsidR="00D367B9" w:rsidRDefault="00A27ECC"/>
    <w:sectPr w:rsidR="00D36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B00"/>
    <w:multiLevelType w:val="multilevel"/>
    <w:tmpl w:val="CC0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0167"/>
    <w:multiLevelType w:val="multilevel"/>
    <w:tmpl w:val="DDE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1560"/>
    <w:multiLevelType w:val="multilevel"/>
    <w:tmpl w:val="5334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6733"/>
    <w:multiLevelType w:val="multilevel"/>
    <w:tmpl w:val="D84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C3A98"/>
    <w:multiLevelType w:val="multilevel"/>
    <w:tmpl w:val="436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D2171"/>
    <w:multiLevelType w:val="multilevel"/>
    <w:tmpl w:val="6B62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578E"/>
    <w:multiLevelType w:val="multilevel"/>
    <w:tmpl w:val="66B6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44C4F"/>
    <w:multiLevelType w:val="multilevel"/>
    <w:tmpl w:val="708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60158"/>
    <w:multiLevelType w:val="multilevel"/>
    <w:tmpl w:val="7F24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2698F"/>
    <w:multiLevelType w:val="multilevel"/>
    <w:tmpl w:val="C94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043FF"/>
    <w:multiLevelType w:val="multilevel"/>
    <w:tmpl w:val="A51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A5949"/>
    <w:multiLevelType w:val="multilevel"/>
    <w:tmpl w:val="3C8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74677"/>
    <w:multiLevelType w:val="multilevel"/>
    <w:tmpl w:val="105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61413"/>
    <w:multiLevelType w:val="multilevel"/>
    <w:tmpl w:val="89B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16AF2"/>
    <w:multiLevelType w:val="multilevel"/>
    <w:tmpl w:val="476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10AFE"/>
    <w:multiLevelType w:val="multilevel"/>
    <w:tmpl w:val="A256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E207C"/>
    <w:multiLevelType w:val="multilevel"/>
    <w:tmpl w:val="F5D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54BA4"/>
    <w:multiLevelType w:val="multilevel"/>
    <w:tmpl w:val="143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707AF"/>
    <w:multiLevelType w:val="multilevel"/>
    <w:tmpl w:val="EB7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37CA0"/>
    <w:multiLevelType w:val="multilevel"/>
    <w:tmpl w:val="B324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712EC"/>
    <w:multiLevelType w:val="multilevel"/>
    <w:tmpl w:val="5A44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73D82"/>
    <w:multiLevelType w:val="multilevel"/>
    <w:tmpl w:val="DD9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E6530"/>
    <w:multiLevelType w:val="multilevel"/>
    <w:tmpl w:val="51A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56AC5"/>
    <w:multiLevelType w:val="multilevel"/>
    <w:tmpl w:val="CDA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64F73"/>
    <w:multiLevelType w:val="multilevel"/>
    <w:tmpl w:val="6266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6626F"/>
    <w:multiLevelType w:val="multilevel"/>
    <w:tmpl w:val="EB16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24545"/>
    <w:multiLevelType w:val="multilevel"/>
    <w:tmpl w:val="628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74910"/>
    <w:multiLevelType w:val="multilevel"/>
    <w:tmpl w:val="4020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3E4563"/>
    <w:multiLevelType w:val="multilevel"/>
    <w:tmpl w:val="4290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13668"/>
    <w:multiLevelType w:val="multilevel"/>
    <w:tmpl w:val="CED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5"/>
  </w:num>
  <w:num w:numId="5">
    <w:abstractNumId w:val="11"/>
  </w:num>
  <w:num w:numId="6">
    <w:abstractNumId w:val="12"/>
  </w:num>
  <w:num w:numId="7">
    <w:abstractNumId w:val="25"/>
  </w:num>
  <w:num w:numId="8">
    <w:abstractNumId w:val="20"/>
  </w:num>
  <w:num w:numId="9">
    <w:abstractNumId w:val="6"/>
  </w:num>
  <w:num w:numId="10">
    <w:abstractNumId w:val="24"/>
  </w:num>
  <w:num w:numId="11">
    <w:abstractNumId w:val="13"/>
  </w:num>
  <w:num w:numId="12">
    <w:abstractNumId w:val="27"/>
  </w:num>
  <w:num w:numId="13">
    <w:abstractNumId w:val="23"/>
  </w:num>
  <w:num w:numId="14">
    <w:abstractNumId w:val="2"/>
  </w:num>
  <w:num w:numId="15">
    <w:abstractNumId w:val="4"/>
  </w:num>
  <w:num w:numId="16">
    <w:abstractNumId w:val="10"/>
  </w:num>
  <w:num w:numId="17">
    <w:abstractNumId w:val="28"/>
  </w:num>
  <w:num w:numId="18">
    <w:abstractNumId w:val="8"/>
  </w:num>
  <w:num w:numId="19">
    <w:abstractNumId w:val="14"/>
  </w:num>
  <w:num w:numId="20">
    <w:abstractNumId w:val="3"/>
  </w:num>
  <w:num w:numId="21">
    <w:abstractNumId w:val="0"/>
  </w:num>
  <w:num w:numId="22">
    <w:abstractNumId w:val="29"/>
  </w:num>
  <w:num w:numId="23">
    <w:abstractNumId w:val="16"/>
  </w:num>
  <w:num w:numId="24">
    <w:abstractNumId w:val="17"/>
  </w:num>
  <w:num w:numId="25">
    <w:abstractNumId w:val="21"/>
  </w:num>
  <w:num w:numId="26">
    <w:abstractNumId w:val="9"/>
  </w:num>
  <w:num w:numId="27">
    <w:abstractNumId w:val="18"/>
  </w:num>
  <w:num w:numId="28">
    <w:abstractNumId w:val="7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CC"/>
    <w:rsid w:val="0006353E"/>
    <w:rsid w:val="007957EA"/>
    <w:rsid w:val="00A2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550B"/>
  <w15:chartTrackingRefBased/>
  <w15:docId w15:val="{6AD419D2-3D90-49B9-8527-FA746A1A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27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27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27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A27E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A27E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EC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27EC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7E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7E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27EC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header-titlename">
    <w:name w:val="header-title__name"/>
    <w:basedOn w:val="Carpredefinitoparagrafo"/>
    <w:rsid w:val="00A27ECC"/>
  </w:style>
  <w:style w:type="paragraph" w:customStyle="1" w:styleId="inline-listitem">
    <w:name w:val="inline-list__item"/>
    <w:basedOn w:val="Normale"/>
    <w:rsid w:val="00A2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27ECC"/>
    <w:rPr>
      <w:b/>
      <w:bCs/>
    </w:rPr>
  </w:style>
  <w:style w:type="paragraph" w:customStyle="1" w:styleId="infos-listitem">
    <w:name w:val="infos-list__item"/>
    <w:basedOn w:val="Normale"/>
    <w:rsid w:val="00A2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27EC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2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opolimi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Pangrazzi</dc:creator>
  <cp:keywords/>
  <dc:description/>
  <cp:lastModifiedBy>Maria Gabriella Pangrazzi</cp:lastModifiedBy>
  <cp:revision>1</cp:revision>
  <dcterms:created xsi:type="dcterms:W3CDTF">2020-09-03T16:30:00Z</dcterms:created>
  <dcterms:modified xsi:type="dcterms:W3CDTF">2020-09-03T16:32:00Z</dcterms:modified>
</cp:coreProperties>
</file>